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8A41C" w14:textId="77777777" w:rsidR="00E8407D" w:rsidRDefault="00E8407D" w:rsidP="009F6D16">
      <w:pPr>
        <w:rPr>
          <w:rFonts w:asciiTheme="minorHAnsi" w:hAnsiTheme="minorHAnsi"/>
          <w:sz w:val="28"/>
          <w:szCs w:val="28"/>
        </w:rPr>
      </w:pPr>
    </w:p>
    <w:p w14:paraId="08165A32" w14:textId="353D9CB1" w:rsidR="006E2B7E" w:rsidRPr="006E2B7E" w:rsidRDefault="006E2B7E" w:rsidP="009F6D16">
      <w:pPr>
        <w:rPr>
          <w:rFonts w:asciiTheme="minorHAnsi" w:hAnsiTheme="minorHAnsi"/>
          <w:b/>
          <w:bCs/>
          <w:sz w:val="28"/>
          <w:szCs w:val="28"/>
          <w:u w:val="single"/>
        </w:rPr>
      </w:pPr>
      <w:r w:rsidRPr="006E2B7E">
        <w:rPr>
          <w:rFonts w:asciiTheme="minorHAnsi" w:hAnsiTheme="minorHAnsi"/>
          <w:b/>
          <w:bCs/>
          <w:sz w:val="28"/>
          <w:szCs w:val="28"/>
          <w:u w:val="single"/>
        </w:rPr>
        <w:t>THE ROBOT by FLEET LINE MARKERS LTD at BTME 2026</w:t>
      </w:r>
    </w:p>
    <w:p w14:paraId="73D9388E" w14:textId="77777777" w:rsidR="006E2B7E" w:rsidRDefault="006E2B7E" w:rsidP="009F6D16">
      <w:pPr>
        <w:rPr>
          <w:rFonts w:asciiTheme="minorHAnsi" w:hAnsiTheme="minorHAnsi"/>
          <w:sz w:val="28"/>
          <w:szCs w:val="28"/>
        </w:rPr>
      </w:pPr>
    </w:p>
    <w:p w14:paraId="1C3E8D61" w14:textId="77777777" w:rsidR="006E2B7E" w:rsidRPr="006E2B7E" w:rsidRDefault="006E2B7E" w:rsidP="006E2B7E">
      <w:pPr>
        <w:rPr>
          <w:rFonts w:asciiTheme="minorHAnsi" w:hAnsiTheme="minorHAnsi"/>
          <w:sz w:val="28"/>
          <w:szCs w:val="28"/>
        </w:rPr>
      </w:pPr>
      <w:r w:rsidRPr="006E2B7E">
        <w:rPr>
          <w:rFonts w:asciiTheme="minorHAnsi" w:hAnsiTheme="minorHAnsi"/>
          <w:sz w:val="28"/>
          <w:szCs w:val="28"/>
        </w:rPr>
        <w:t xml:space="preserve">Established in 1953, Fleet Line Markers Ltd. manufacture </w:t>
      </w:r>
      <w:proofErr w:type="gramStart"/>
      <w:r w:rsidRPr="006E2B7E">
        <w:rPr>
          <w:rFonts w:asciiTheme="minorHAnsi" w:hAnsiTheme="minorHAnsi"/>
          <w:sz w:val="28"/>
          <w:szCs w:val="28"/>
        </w:rPr>
        <w:t>water based</w:t>
      </w:r>
      <w:proofErr w:type="gramEnd"/>
      <w:r w:rsidRPr="006E2B7E">
        <w:rPr>
          <w:rFonts w:asciiTheme="minorHAnsi" w:hAnsiTheme="minorHAnsi"/>
          <w:sz w:val="28"/>
          <w:szCs w:val="28"/>
        </w:rPr>
        <w:t xml:space="preserve"> paints for marking lines on all surfaces, such as natural/hybrid grass, synthetic surfaces from sand filled through to 4G surfaces, hard/tarmac surfaces as well as EPDM Rubber surfaces. A wide range of colours are available for all surfaces. Fleet have an amazing range of spray machines for use on all these surfaces including the </w:t>
      </w:r>
      <w:proofErr w:type="gramStart"/>
      <w:r w:rsidRPr="006E2B7E">
        <w:rPr>
          <w:rFonts w:asciiTheme="minorHAnsi" w:hAnsiTheme="minorHAnsi"/>
          <w:sz w:val="28"/>
          <w:szCs w:val="28"/>
        </w:rPr>
        <w:t>ever popular</w:t>
      </w:r>
      <w:proofErr w:type="gramEnd"/>
      <w:r w:rsidRPr="006E2B7E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6E2B7E">
        <w:rPr>
          <w:rFonts w:asciiTheme="minorHAnsi" w:hAnsiTheme="minorHAnsi"/>
          <w:sz w:val="28"/>
          <w:szCs w:val="28"/>
        </w:rPr>
        <w:t>BeamRider</w:t>
      </w:r>
      <w:proofErr w:type="spellEnd"/>
      <w:r w:rsidRPr="006E2B7E">
        <w:rPr>
          <w:rFonts w:asciiTheme="minorHAnsi" w:hAnsiTheme="minorHAnsi"/>
          <w:sz w:val="28"/>
          <w:szCs w:val="28"/>
        </w:rPr>
        <w:t xml:space="preserve"> Laser System producing accuracy second to none, the Kombi Classic, Kombi Orange and the Kombi Ranger as well as traditional Transfer Wheel Machines.</w:t>
      </w:r>
    </w:p>
    <w:p w14:paraId="0F76EAA8" w14:textId="77777777" w:rsidR="006E2B7E" w:rsidRDefault="006E2B7E" w:rsidP="006E2B7E">
      <w:pPr>
        <w:rPr>
          <w:rFonts w:asciiTheme="minorHAnsi" w:hAnsiTheme="minorHAnsi"/>
          <w:sz w:val="28"/>
          <w:szCs w:val="28"/>
        </w:rPr>
      </w:pPr>
    </w:p>
    <w:p w14:paraId="26C288F9" w14:textId="786D2D7C" w:rsidR="006E2B7E" w:rsidRPr="006E2B7E" w:rsidRDefault="006E2B7E" w:rsidP="006E2B7E">
      <w:pPr>
        <w:rPr>
          <w:rFonts w:asciiTheme="minorHAnsi" w:hAnsiTheme="minorHAnsi"/>
          <w:sz w:val="28"/>
          <w:szCs w:val="28"/>
        </w:rPr>
      </w:pPr>
      <w:r w:rsidRPr="006E2B7E">
        <w:rPr>
          <w:rFonts w:asciiTheme="minorHAnsi" w:hAnsiTheme="minorHAnsi"/>
          <w:sz w:val="28"/>
          <w:szCs w:val="28"/>
        </w:rPr>
        <w:t xml:space="preserve">Fleet will be showing the UK's most affordable robot machine for line marking which will be available in the </w:t>
      </w:r>
      <w:proofErr w:type="gramStart"/>
      <w:r w:rsidRPr="006E2B7E">
        <w:rPr>
          <w:rFonts w:asciiTheme="minorHAnsi" w:hAnsiTheme="minorHAnsi"/>
          <w:sz w:val="28"/>
          <w:szCs w:val="28"/>
        </w:rPr>
        <w:t>not too distant</w:t>
      </w:r>
      <w:proofErr w:type="gramEnd"/>
      <w:r w:rsidRPr="006E2B7E">
        <w:rPr>
          <w:rFonts w:asciiTheme="minorHAnsi" w:hAnsiTheme="minorHAnsi"/>
          <w:sz w:val="28"/>
          <w:szCs w:val="28"/>
        </w:rPr>
        <w:t xml:space="preserve"> future. The Robot promises to be equally as good as current robots available with some unique features added and will be around 60% less expensive than the current top end machines. The Robot will be £15,000 </w:t>
      </w:r>
      <w:proofErr w:type="spellStart"/>
      <w:r w:rsidRPr="006E2B7E">
        <w:rPr>
          <w:rFonts w:asciiTheme="minorHAnsi" w:hAnsiTheme="minorHAnsi"/>
          <w:sz w:val="28"/>
          <w:szCs w:val="28"/>
        </w:rPr>
        <w:t>exc</w:t>
      </w:r>
      <w:proofErr w:type="spellEnd"/>
      <w:r w:rsidRPr="006E2B7E">
        <w:rPr>
          <w:rFonts w:asciiTheme="minorHAnsi" w:hAnsiTheme="minorHAnsi"/>
          <w:sz w:val="28"/>
          <w:szCs w:val="28"/>
        </w:rPr>
        <w:t xml:space="preserve"> vat. Please ask for further info’.</w:t>
      </w:r>
    </w:p>
    <w:p w14:paraId="100D7DEB" w14:textId="4F067EC0" w:rsidR="006E2B7E" w:rsidRPr="006E2B7E" w:rsidRDefault="006E2B7E" w:rsidP="006E2B7E">
      <w:pPr>
        <w:rPr>
          <w:rFonts w:asciiTheme="minorHAnsi" w:hAnsiTheme="minorHAnsi"/>
          <w:sz w:val="28"/>
          <w:szCs w:val="28"/>
        </w:rPr>
      </w:pPr>
      <w:r w:rsidRPr="006E2B7E">
        <w:rPr>
          <w:rFonts w:asciiTheme="minorHAnsi" w:hAnsiTheme="minorHAnsi"/>
          <w:sz w:val="28"/>
          <w:szCs w:val="28"/>
        </w:rPr>
        <w:t xml:space="preserve">Visit us </w:t>
      </w:r>
      <w:r>
        <w:rPr>
          <w:rFonts w:asciiTheme="minorHAnsi" w:hAnsiTheme="minorHAnsi"/>
          <w:sz w:val="28"/>
          <w:szCs w:val="28"/>
        </w:rPr>
        <w:t>in</w:t>
      </w:r>
      <w:r w:rsidRPr="006E2B7E">
        <w:rPr>
          <w:rFonts w:asciiTheme="minorHAnsi" w:hAnsiTheme="minorHAnsi"/>
          <w:sz w:val="28"/>
          <w:szCs w:val="28"/>
        </w:rPr>
        <w:t xml:space="preserve"> </w:t>
      </w:r>
      <w:r>
        <w:rPr>
          <w:rFonts w:asciiTheme="minorHAnsi" w:hAnsiTheme="minorHAnsi"/>
          <w:sz w:val="28"/>
          <w:szCs w:val="28"/>
        </w:rPr>
        <w:t>Hall 1</w:t>
      </w:r>
      <w:r>
        <w:rPr>
          <w:rFonts w:asciiTheme="minorHAnsi" w:hAnsiTheme="minorHAnsi"/>
          <w:sz w:val="28"/>
          <w:szCs w:val="28"/>
        </w:rPr>
        <w:t xml:space="preserve"> </w:t>
      </w:r>
      <w:r w:rsidRPr="006E2B7E">
        <w:rPr>
          <w:rFonts w:asciiTheme="minorHAnsi" w:hAnsiTheme="minorHAnsi"/>
          <w:sz w:val="28"/>
          <w:szCs w:val="28"/>
        </w:rPr>
        <w:t xml:space="preserve">Stand </w:t>
      </w:r>
      <w:r>
        <w:rPr>
          <w:rFonts w:asciiTheme="minorHAnsi" w:hAnsiTheme="minorHAnsi"/>
          <w:sz w:val="28"/>
          <w:szCs w:val="28"/>
        </w:rPr>
        <w:t xml:space="preserve">118 </w:t>
      </w:r>
    </w:p>
    <w:p w14:paraId="70A46275" w14:textId="77777777" w:rsidR="006E2B7E" w:rsidRPr="006E2B7E" w:rsidRDefault="006E2B7E" w:rsidP="006E2B7E">
      <w:pPr>
        <w:rPr>
          <w:rFonts w:asciiTheme="minorHAnsi" w:hAnsiTheme="minorHAnsi"/>
          <w:sz w:val="28"/>
          <w:szCs w:val="28"/>
        </w:rPr>
      </w:pPr>
    </w:p>
    <w:p w14:paraId="254245D8" w14:textId="77777777" w:rsidR="006E2B7E" w:rsidRDefault="006E2B7E" w:rsidP="009F6D16">
      <w:pPr>
        <w:rPr>
          <w:rFonts w:asciiTheme="minorHAnsi" w:hAnsiTheme="minorHAnsi"/>
          <w:sz w:val="28"/>
          <w:szCs w:val="28"/>
        </w:rPr>
      </w:pPr>
    </w:p>
    <w:sectPr w:rsidR="006E2B7E" w:rsidSect="00DB6026">
      <w:headerReference w:type="default" r:id="rId7"/>
      <w:foot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CD8BE" w14:textId="77777777" w:rsidR="005219A0" w:rsidRDefault="005219A0">
      <w:r>
        <w:separator/>
      </w:r>
    </w:p>
  </w:endnote>
  <w:endnote w:type="continuationSeparator" w:id="0">
    <w:p w14:paraId="61B19323" w14:textId="77777777" w:rsidR="005219A0" w:rsidRDefault="00521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B2C6B" w14:textId="77777777" w:rsidR="005219A0" w:rsidRPr="00050909" w:rsidRDefault="005219A0" w:rsidP="00050909">
    <w:pPr>
      <w:pStyle w:val="Footer"/>
      <w:tabs>
        <w:tab w:val="clear" w:pos="8306"/>
        <w:tab w:val="right" w:pos="8789"/>
      </w:tabs>
      <w:ind w:left="-567"/>
      <w:jc w:val="center"/>
      <w:rPr>
        <w:color w:val="000099"/>
      </w:rPr>
    </w:pPr>
    <w:r>
      <w:rPr>
        <w:noProof/>
        <w:lang w:eastAsia="en-GB"/>
      </w:rPr>
      <w:drawing>
        <wp:anchor distT="0" distB="0" distL="114300" distR="114300" simplePos="0" relativeHeight="251662848" behindDoc="1" locked="0" layoutInCell="1" allowOverlap="1" wp14:anchorId="3C767F64" wp14:editId="2901F87F">
          <wp:simplePos x="0" y="0"/>
          <wp:positionH relativeFrom="column">
            <wp:posOffset>6067425</wp:posOffset>
          </wp:positionH>
          <wp:positionV relativeFrom="paragraph">
            <wp:posOffset>-235585</wp:posOffset>
          </wp:positionV>
          <wp:extent cx="581025" cy="590550"/>
          <wp:effectExtent l="19050" t="0" r="9525" b="0"/>
          <wp:wrapTight wrapText="bothSides">
            <wp:wrapPolygon edited="0">
              <wp:start x="-708" y="0"/>
              <wp:lineTo x="-708" y="20903"/>
              <wp:lineTo x="21954" y="20903"/>
              <wp:lineTo x="21954" y="0"/>
              <wp:lineTo x="-708" y="0"/>
            </wp:wrapPolygon>
          </wp:wrapTight>
          <wp:docPr id="2" name="Picture 14" descr="ISO 14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ISO 140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E2B7E">
      <w:rPr>
        <w:noProof/>
      </w:rPr>
      <w:object w:dxaOrig="1440" w:dyaOrig="1440" w14:anchorId="4BA6D9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left:0;text-align:left;margin-left:-34.15pt;margin-top:-18.15pt;width:48.75pt;height:42pt;z-index:251661824;mso-position-horizontal-relative:text;mso-position-vertical-relative:text" wrapcoords="-332 0 -332 21214 21600 21214 21600 0 -332 0">
          <v:imagedata r:id="rId2" o:title=""/>
          <w10:wrap type="tight"/>
        </v:shape>
        <o:OLEObject Type="Embed" ProgID="Acrobat.Document.DC" ShapeID="_x0000_s2057" DrawAspect="Content" ObjectID="_1829196123" r:id="rId3"/>
      </w:object>
    </w:r>
    <w:r>
      <w:tab/>
    </w:r>
    <w:r w:rsidRPr="00050909">
      <w:rPr>
        <w:color w:val="000099"/>
      </w:rPr>
      <w:t xml:space="preserve">     </w:t>
    </w:r>
    <w:r w:rsidRPr="00050909">
      <w:rPr>
        <w:rFonts w:ascii="Arial" w:hAnsi="Arial" w:cs="Arial"/>
        <w:i/>
        <w:color w:val="000099"/>
        <w:sz w:val="16"/>
        <w:szCs w:val="16"/>
      </w:rPr>
      <w:t xml:space="preserve">Registered in England No 00588668   </w:t>
    </w:r>
    <w:r w:rsidRPr="00050909">
      <w:rPr>
        <w:rFonts w:ascii="Arial" w:hAnsi="Arial" w:cs="Arial"/>
        <w:i/>
        <w:color w:val="000099"/>
        <w:sz w:val="16"/>
        <w:szCs w:val="16"/>
      </w:rPr>
      <w:tab/>
    </w:r>
  </w:p>
  <w:p w14:paraId="4243C3F6" w14:textId="77777777" w:rsidR="005219A0" w:rsidRPr="00050909" w:rsidRDefault="005219A0" w:rsidP="00737267">
    <w:pPr>
      <w:pStyle w:val="Footer"/>
      <w:jc w:val="center"/>
      <w:rPr>
        <w:rFonts w:ascii="Arial" w:hAnsi="Arial" w:cs="Arial"/>
        <w:color w:val="000099"/>
        <w:sz w:val="16"/>
        <w:szCs w:val="16"/>
      </w:rPr>
    </w:pPr>
    <w:r w:rsidRPr="00050909">
      <w:rPr>
        <w:rFonts w:ascii="Arial" w:hAnsi="Arial" w:cs="Arial"/>
        <w:color w:val="000099"/>
        <w:sz w:val="16"/>
        <w:szCs w:val="16"/>
      </w:rPr>
      <w:t xml:space="preserve">Managing Director </w:t>
    </w:r>
    <w:r>
      <w:rPr>
        <w:rFonts w:ascii="Arial" w:hAnsi="Arial" w:cs="Arial"/>
        <w:color w:val="000099"/>
        <w:sz w:val="16"/>
        <w:szCs w:val="16"/>
      </w:rPr>
      <w:t>-</w:t>
    </w:r>
    <w:r w:rsidRPr="00050909">
      <w:rPr>
        <w:rFonts w:ascii="Arial" w:hAnsi="Arial" w:cs="Arial"/>
        <w:color w:val="000099"/>
        <w:sz w:val="16"/>
        <w:szCs w:val="16"/>
      </w:rPr>
      <w:t xml:space="preserve"> </w:t>
    </w:r>
    <w:r>
      <w:rPr>
        <w:rFonts w:ascii="Arial" w:hAnsi="Arial" w:cs="Arial"/>
        <w:color w:val="000099"/>
        <w:sz w:val="16"/>
        <w:szCs w:val="16"/>
      </w:rPr>
      <w:t xml:space="preserve">I. </w:t>
    </w:r>
    <w:r w:rsidRPr="00050909">
      <w:rPr>
        <w:rFonts w:ascii="Arial" w:hAnsi="Arial" w:cs="Arial"/>
        <w:color w:val="000099"/>
        <w:sz w:val="16"/>
        <w:szCs w:val="16"/>
      </w:rPr>
      <w:t>P. McG</w:t>
    </w:r>
    <w:r>
      <w:rPr>
        <w:rFonts w:ascii="Arial" w:hAnsi="Arial" w:cs="Arial"/>
        <w:color w:val="000099"/>
        <w:sz w:val="16"/>
        <w:szCs w:val="16"/>
      </w:rPr>
      <w:t xml:space="preserve">uffie   </w:t>
    </w:r>
    <w:r w:rsidRPr="00050909">
      <w:rPr>
        <w:rFonts w:ascii="Arial" w:hAnsi="Arial" w:cs="Arial"/>
        <w:color w:val="000099"/>
        <w:sz w:val="16"/>
        <w:szCs w:val="16"/>
      </w:rPr>
      <w:t xml:space="preserve"> Company Secretary - L.</w:t>
    </w:r>
    <w:r>
      <w:rPr>
        <w:rFonts w:ascii="Arial" w:hAnsi="Arial" w:cs="Arial"/>
        <w:color w:val="000099"/>
        <w:sz w:val="16"/>
        <w:szCs w:val="16"/>
      </w:rPr>
      <w:t xml:space="preserve"> </w:t>
    </w:r>
    <w:r w:rsidRPr="00050909">
      <w:rPr>
        <w:rFonts w:ascii="Arial" w:hAnsi="Arial" w:cs="Arial"/>
        <w:color w:val="000099"/>
        <w:sz w:val="16"/>
        <w:szCs w:val="16"/>
      </w:rPr>
      <w:t>M.</w:t>
    </w:r>
    <w:r>
      <w:rPr>
        <w:rFonts w:ascii="Arial" w:hAnsi="Arial" w:cs="Arial"/>
        <w:color w:val="000099"/>
        <w:sz w:val="16"/>
        <w:szCs w:val="16"/>
      </w:rPr>
      <w:t xml:space="preserve"> </w:t>
    </w:r>
    <w:r w:rsidRPr="00050909">
      <w:rPr>
        <w:rFonts w:ascii="Arial" w:hAnsi="Arial" w:cs="Arial"/>
        <w:color w:val="000099"/>
        <w:sz w:val="16"/>
        <w:szCs w:val="16"/>
      </w:rPr>
      <w:t>Rawlinson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53D58" w14:textId="77777777" w:rsidR="005219A0" w:rsidRDefault="005219A0">
      <w:r>
        <w:separator/>
      </w:r>
    </w:p>
  </w:footnote>
  <w:footnote w:type="continuationSeparator" w:id="0">
    <w:p w14:paraId="24D0A9BE" w14:textId="77777777" w:rsidR="005219A0" w:rsidRDefault="00521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5F3BA" w14:textId="77777777" w:rsidR="005219A0" w:rsidRDefault="005219A0" w:rsidP="00DD36AF">
    <w:pPr>
      <w:pStyle w:val="Header"/>
      <w:tabs>
        <w:tab w:val="clear" w:pos="8306"/>
        <w:tab w:val="right" w:pos="9746"/>
      </w:tabs>
    </w:pPr>
    <w:r>
      <w:rPr>
        <w:noProof/>
        <w:lang w:eastAsia="en-GB"/>
      </w:rPr>
      <w:drawing>
        <wp:anchor distT="0" distB="0" distL="114300" distR="114300" simplePos="0" relativeHeight="251659776" behindDoc="1" locked="0" layoutInCell="1" allowOverlap="1" wp14:anchorId="2614ECC5" wp14:editId="0BCC048E">
          <wp:simplePos x="0" y="0"/>
          <wp:positionH relativeFrom="column">
            <wp:posOffset>-535305</wp:posOffset>
          </wp:positionH>
          <wp:positionV relativeFrom="paragraph">
            <wp:posOffset>-318770</wp:posOffset>
          </wp:positionV>
          <wp:extent cx="2160270" cy="1447800"/>
          <wp:effectExtent l="19050" t="0" r="0" b="0"/>
          <wp:wrapTight wrapText="bothSides">
            <wp:wrapPolygon edited="0">
              <wp:start x="-190" y="0"/>
              <wp:lineTo x="-190" y="21316"/>
              <wp:lineTo x="21524" y="21316"/>
              <wp:lineTo x="21524" y="0"/>
              <wp:lineTo x="-190" y="0"/>
            </wp:wrapPolygon>
          </wp:wrapTight>
          <wp:docPr id="1" name="Picture 15" descr="fle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flee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270" cy="1447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CD77DE6" wp14:editId="6205B0E0">
              <wp:simplePos x="0" y="0"/>
              <wp:positionH relativeFrom="column">
                <wp:posOffset>4383405</wp:posOffset>
              </wp:positionH>
              <wp:positionV relativeFrom="paragraph">
                <wp:posOffset>-324485</wp:posOffset>
              </wp:positionV>
              <wp:extent cx="2312670" cy="1922145"/>
              <wp:effectExtent l="1905" t="0" r="0" b="254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2670" cy="1922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F1359E" w14:textId="77777777" w:rsidR="005219A0" w:rsidRPr="00DD36AF" w:rsidRDefault="005219A0" w:rsidP="00DD36AF">
                          <w:pPr>
                            <w:jc w:val="right"/>
                            <w:rPr>
                              <w:rFonts w:ascii="Arial" w:hAnsi="Arial" w:cs="Arial"/>
                              <w:color w:val="000099"/>
                              <w:sz w:val="20"/>
                              <w:szCs w:val="20"/>
                            </w:rPr>
                          </w:pPr>
                          <w:r w:rsidRPr="00DD36AF">
                            <w:rPr>
                              <w:rFonts w:ascii="Arial" w:hAnsi="Arial" w:cs="Arial"/>
                              <w:color w:val="000099"/>
                              <w:sz w:val="20"/>
                              <w:szCs w:val="20"/>
                            </w:rPr>
                            <w:t>Fleet (Line Markers) Limited</w:t>
                          </w:r>
                        </w:p>
                        <w:p w14:paraId="72A2DF9D" w14:textId="77777777" w:rsidR="005219A0" w:rsidRPr="00DD36AF" w:rsidRDefault="005219A0" w:rsidP="00DD36AF">
                          <w:pPr>
                            <w:jc w:val="right"/>
                            <w:rPr>
                              <w:rFonts w:ascii="Arial" w:hAnsi="Arial" w:cs="Arial"/>
                              <w:color w:val="000099"/>
                              <w:sz w:val="20"/>
                              <w:szCs w:val="20"/>
                            </w:rPr>
                          </w:pPr>
                          <w:r w:rsidRPr="00DD36AF">
                            <w:rPr>
                              <w:rFonts w:ascii="Arial" w:hAnsi="Arial" w:cs="Arial"/>
                              <w:color w:val="000099"/>
                              <w:sz w:val="20"/>
                              <w:szCs w:val="20"/>
                            </w:rPr>
                            <w:t>Fleet House</w:t>
                          </w:r>
                        </w:p>
                        <w:p w14:paraId="6D69757B" w14:textId="77777777" w:rsidR="005219A0" w:rsidRPr="00DD36AF" w:rsidRDefault="005219A0" w:rsidP="00DD36AF">
                          <w:pPr>
                            <w:jc w:val="right"/>
                            <w:rPr>
                              <w:rFonts w:ascii="Arial" w:hAnsi="Arial" w:cs="Arial"/>
                              <w:color w:val="000099"/>
                              <w:sz w:val="20"/>
                              <w:szCs w:val="20"/>
                            </w:rPr>
                          </w:pPr>
                          <w:r w:rsidRPr="00DD36AF">
                            <w:rPr>
                              <w:rFonts w:ascii="Arial" w:hAnsi="Arial" w:cs="Arial"/>
                              <w:color w:val="000099"/>
                              <w:sz w:val="20"/>
                              <w:szCs w:val="20"/>
                            </w:rPr>
                            <w:t>Spring Lane</w:t>
                          </w:r>
                        </w:p>
                        <w:p w14:paraId="01CCDBCF" w14:textId="77777777" w:rsidR="005219A0" w:rsidRPr="00DD36AF" w:rsidRDefault="005219A0" w:rsidP="00DD36AF">
                          <w:pPr>
                            <w:jc w:val="right"/>
                            <w:rPr>
                              <w:rFonts w:ascii="Arial" w:hAnsi="Arial" w:cs="Arial"/>
                              <w:color w:val="000099"/>
                              <w:sz w:val="20"/>
                              <w:szCs w:val="20"/>
                            </w:rPr>
                          </w:pPr>
                          <w:r w:rsidRPr="00DD36AF">
                            <w:rPr>
                              <w:rFonts w:ascii="Arial" w:hAnsi="Arial" w:cs="Arial"/>
                              <w:color w:val="000099"/>
                              <w:sz w:val="20"/>
                              <w:szCs w:val="20"/>
                            </w:rPr>
                            <w:t>Malvern</w:t>
                          </w:r>
                        </w:p>
                        <w:p w14:paraId="2B194BDF" w14:textId="77777777" w:rsidR="005219A0" w:rsidRPr="00DD36AF" w:rsidRDefault="005219A0" w:rsidP="00DD36AF">
                          <w:pPr>
                            <w:jc w:val="right"/>
                            <w:rPr>
                              <w:rFonts w:ascii="Arial" w:hAnsi="Arial" w:cs="Arial"/>
                              <w:color w:val="000099"/>
                              <w:sz w:val="20"/>
                              <w:szCs w:val="20"/>
                            </w:rPr>
                          </w:pPr>
                          <w:r w:rsidRPr="00DD36AF">
                            <w:rPr>
                              <w:rFonts w:ascii="Arial" w:hAnsi="Arial" w:cs="Arial"/>
                              <w:color w:val="000099"/>
                              <w:sz w:val="20"/>
                              <w:szCs w:val="20"/>
                            </w:rPr>
                            <w:t>Worcestershire</w:t>
                          </w:r>
                        </w:p>
                        <w:p w14:paraId="04808249" w14:textId="77777777" w:rsidR="005219A0" w:rsidRPr="00DD36AF" w:rsidRDefault="005219A0" w:rsidP="00DD36AF">
                          <w:pPr>
                            <w:jc w:val="right"/>
                            <w:rPr>
                              <w:rFonts w:ascii="Arial" w:hAnsi="Arial" w:cs="Arial"/>
                              <w:color w:val="000099"/>
                              <w:sz w:val="20"/>
                              <w:szCs w:val="20"/>
                            </w:rPr>
                          </w:pPr>
                          <w:r w:rsidRPr="00DD36AF">
                            <w:rPr>
                              <w:rFonts w:ascii="Arial" w:hAnsi="Arial" w:cs="Arial"/>
                              <w:color w:val="000099"/>
                              <w:sz w:val="20"/>
                              <w:szCs w:val="20"/>
                            </w:rPr>
                            <w:t>WR14 1AT</w:t>
                          </w:r>
                        </w:p>
                        <w:p w14:paraId="5112CD96" w14:textId="77777777" w:rsidR="005219A0" w:rsidRPr="00DD36AF" w:rsidRDefault="005219A0" w:rsidP="00DD36AF">
                          <w:pPr>
                            <w:jc w:val="right"/>
                            <w:rPr>
                              <w:rFonts w:ascii="Arial" w:hAnsi="Arial" w:cs="Arial"/>
                              <w:color w:val="000099"/>
                              <w:sz w:val="10"/>
                              <w:szCs w:val="10"/>
                            </w:rPr>
                          </w:pPr>
                        </w:p>
                        <w:p w14:paraId="5965CDA1" w14:textId="77777777" w:rsidR="005219A0" w:rsidRPr="00DD36AF" w:rsidRDefault="005219A0" w:rsidP="00DD36AF">
                          <w:pPr>
                            <w:jc w:val="right"/>
                            <w:rPr>
                              <w:rFonts w:ascii="Arial" w:hAnsi="Arial" w:cs="Arial"/>
                              <w:color w:val="000099"/>
                              <w:sz w:val="20"/>
                              <w:szCs w:val="20"/>
                            </w:rPr>
                          </w:pPr>
                          <w:r w:rsidRPr="00DD36AF">
                            <w:rPr>
                              <w:rFonts w:ascii="Arial" w:hAnsi="Arial" w:cs="Arial"/>
                              <w:color w:val="000099"/>
                              <w:sz w:val="20"/>
                              <w:szCs w:val="20"/>
                            </w:rPr>
                            <w:t>Tel:</w:t>
                          </w:r>
                          <w:r w:rsidRPr="00DD36AF">
                            <w:rPr>
                              <w:rFonts w:ascii="Arial" w:hAnsi="Arial" w:cs="Arial"/>
                              <w:color w:val="000099"/>
                              <w:sz w:val="20"/>
                              <w:szCs w:val="20"/>
                            </w:rPr>
                            <w:tab/>
                            <w:t>+44 (0) 1684 573535</w:t>
                          </w:r>
                        </w:p>
                        <w:p w14:paraId="318E8709" w14:textId="77777777" w:rsidR="005219A0" w:rsidRPr="00DD36AF" w:rsidRDefault="005219A0" w:rsidP="00DD36AF">
                          <w:pPr>
                            <w:jc w:val="right"/>
                            <w:rPr>
                              <w:rFonts w:ascii="Arial" w:hAnsi="Arial" w:cs="Arial"/>
                              <w:color w:val="000099"/>
                              <w:sz w:val="20"/>
                              <w:szCs w:val="20"/>
                            </w:rPr>
                          </w:pPr>
                          <w:r w:rsidRPr="00DD36AF">
                            <w:rPr>
                              <w:rFonts w:ascii="Arial" w:hAnsi="Arial" w:cs="Arial"/>
                              <w:color w:val="000099"/>
                              <w:sz w:val="20"/>
                              <w:szCs w:val="20"/>
                            </w:rPr>
                            <w:t>Fax:</w:t>
                          </w:r>
                          <w:r w:rsidRPr="00DD36AF">
                            <w:rPr>
                              <w:rFonts w:ascii="Arial" w:hAnsi="Arial" w:cs="Arial"/>
                              <w:color w:val="000099"/>
                              <w:sz w:val="20"/>
                              <w:szCs w:val="20"/>
                            </w:rPr>
                            <w:tab/>
                            <w:t>+44 (0) 1684 892784</w:t>
                          </w:r>
                        </w:p>
                        <w:p w14:paraId="43DF2D2D" w14:textId="77777777" w:rsidR="005219A0" w:rsidRPr="00DD36AF" w:rsidRDefault="005219A0" w:rsidP="00DD36AF">
                          <w:pPr>
                            <w:jc w:val="right"/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</w:pPr>
                        </w:p>
                        <w:p w14:paraId="63D4E712" w14:textId="77777777" w:rsidR="005219A0" w:rsidRPr="00DD36AF" w:rsidRDefault="005219A0" w:rsidP="00DD36AF">
                          <w:pPr>
                            <w:jc w:val="right"/>
                            <w:rPr>
                              <w:rFonts w:ascii="Arial" w:hAnsi="Arial" w:cs="Arial"/>
                              <w:color w:val="000099"/>
                              <w:sz w:val="20"/>
                              <w:szCs w:val="20"/>
                            </w:rPr>
                          </w:pPr>
                          <w:hyperlink r:id="rId2" w:history="1">
                            <w:r w:rsidRPr="00DD36AF">
                              <w:rPr>
                                <w:rStyle w:val="Hyperlink"/>
                                <w:rFonts w:ascii="Arial" w:hAnsi="Arial" w:cs="Arial"/>
                                <w:color w:val="000099"/>
                                <w:sz w:val="20"/>
                                <w:szCs w:val="20"/>
                                <w:u w:val="none"/>
                              </w:rPr>
                              <w:t>www.flmuk.com</w:t>
                            </w:r>
                          </w:hyperlink>
                        </w:p>
                        <w:p w14:paraId="79B18191" w14:textId="77777777" w:rsidR="005219A0" w:rsidRPr="00DD36AF" w:rsidRDefault="005219A0" w:rsidP="00DD36AF">
                          <w:pPr>
                            <w:jc w:val="right"/>
                            <w:rPr>
                              <w:rFonts w:ascii="Arial" w:hAnsi="Arial" w:cs="Arial"/>
                              <w:color w:val="000099"/>
                              <w:sz w:val="20"/>
                              <w:szCs w:val="20"/>
                            </w:rPr>
                          </w:pPr>
                          <w:hyperlink r:id="rId3" w:history="1">
                            <w:r w:rsidRPr="00DD36AF">
                              <w:rPr>
                                <w:rStyle w:val="Hyperlink"/>
                                <w:rFonts w:ascii="Arial" w:hAnsi="Arial" w:cs="Arial"/>
                                <w:color w:val="000099"/>
                                <w:sz w:val="20"/>
                                <w:szCs w:val="20"/>
                                <w:u w:val="none"/>
                              </w:rPr>
                              <w:t>sales@flmuk.com</w:t>
                            </w:r>
                          </w:hyperlink>
                        </w:p>
                        <w:p w14:paraId="29C48453" w14:textId="77777777" w:rsidR="005219A0" w:rsidRDefault="005219A0" w:rsidP="00DD36A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D77DE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45.15pt;margin-top:-25.55pt;width:182.1pt;height:15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" stroked="f">
              <v:textbox>
                <w:txbxContent>
                  <w:p w14:paraId="5AF1359E" w14:textId="77777777" w:rsidR="005219A0" w:rsidRPr="00DD36AF" w:rsidRDefault="005219A0" w:rsidP="00DD36AF">
                    <w:pPr>
                      <w:jc w:val="right"/>
                      <w:rPr>
                        <w:rFonts w:ascii="Arial" w:hAnsi="Arial" w:cs="Arial"/>
                        <w:color w:val="000099"/>
                        <w:sz w:val="20"/>
                        <w:szCs w:val="20"/>
                      </w:rPr>
                    </w:pPr>
                    <w:r w:rsidRPr="00DD36AF">
                      <w:rPr>
                        <w:rFonts w:ascii="Arial" w:hAnsi="Arial" w:cs="Arial"/>
                        <w:color w:val="000099"/>
                        <w:sz w:val="20"/>
                        <w:szCs w:val="20"/>
                      </w:rPr>
                      <w:t>Fleet (Line Markers) Limited</w:t>
                    </w:r>
                  </w:p>
                  <w:p w14:paraId="72A2DF9D" w14:textId="77777777" w:rsidR="005219A0" w:rsidRPr="00DD36AF" w:rsidRDefault="005219A0" w:rsidP="00DD36AF">
                    <w:pPr>
                      <w:jc w:val="right"/>
                      <w:rPr>
                        <w:rFonts w:ascii="Arial" w:hAnsi="Arial" w:cs="Arial"/>
                        <w:color w:val="000099"/>
                        <w:sz w:val="20"/>
                        <w:szCs w:val="20"/>
                      </w:rPr>
                    </w:pPr>
                    <w:r w:rsidRPr="00DD36AF">
                      <w:rPr>
                        <w:rFonts w:ascii="Arial" w:hAnsi="Arial" w:cs="Arial"/>
                        <w:color w:val="000099"/>
                        <w:sz w:val="20"/>
                        <w:szCs w:val="20"/>
                      </w:rPr>
                      <w:t>Fleet House</w:t>
                    </w:r>
                  </w:p>
                  <w:p w14:paraId="6D69757B" w14:textId="77777777" w:rsidR="005219A0" w:rsidRPr="00DD36AF" w:rsidRDefault="005219A0" w:rsidP="00DD36AF">
                    <w:pPr>
                      <w:jc w:val="right"/>
                      <w:rPr>
                        <w:rFonts w:ascii="Arial" w:hAnsi="Arial" w:cs="Arial"/>
                        <w:color w:val="000099"/>
                        <w:sz w:val="20"/>
                        <w:szCs w:val="20"/>
                      </w:rPr>
                    </w:pPr>
                    <w:r w:rsidRPr="00DD36AF">
                      <w:rPr>
                        <w:rFonts w:ascii="Arial" w:hAnsi="Arial" w:cs="Arial"/>
                        <w:color w:val="000099"/>
                        <w:sz w:val="20"/>
                        <w:szCs w:val="20"/>
                      </w:rPr>
                      <w:t>Spring Lane</w:t>
                    </w:r>
                  </w:p>
                  <w:p w14:paraId="01CCDBCF" w14:textId="77777777" w:rsidR="005219A0" w:rsidRPr="00DD36AF" w:rsidRDefault="005219A0" w:rsidP="00DD36AF">
                    <w:pPr>
                      <w:jc w:val="right"/>
                      <w:rPr>
                        <w:rFonts w:ascii="Arial" w:hAnsi="Arial" w:cs="Arial"/>
                        <w:color w:val="000099"/>
                        <w:sz w:val="20"/>
                        <w:szCs w:val="20"/>
                      </w:rPr>
                    </w:pPr>
                    <w:r w:rsidRPr="00DD36AF">
                      <w:rPr>
                        <w:rFonts w:ascii="Arial" w:hAnsi="Arial" w:cs="Arial"/>
                        <w:color w:val="000099"/>
                        <w:sz w:val="20"/>
                        <w:szCs w:val="20"/>
                      </w:rPr>
                      <w:t>Malvern</w:t>
                    </w:r>
                  </w:p>
                  <w:p w14:paraId="2B194BDF" w14:textId="77777777" w:rsidR="005219A0" w:rsidRPr="00DD36AF" w:rsidRDefault="005219A0" w:rsidP="00DD36AF">
                    <w:pPr>
                      <w:jc w:val="right"/>
                      <w:rPr>
                        <w:rFonts w:ascii="Arial" w:hAnsi="Arial" w:cs="Arial"/>
                        <w:color w:val="000099"/>
                        <w:sz w:val="20"/>
                        <w:szCs w:val="20"/>
                      </w:rPr>
                    </w:pPr>
                    <w:r w:rsidRPr="00DD36AF">
                      <w:rPr>
                        <w:rFonts w:ascii="Arial" w:hAnsi="Arial" w:cs="Arial"/>
                        <w:color w:val="000099"/>
                        <w:sz w:val="20"/>
                        <w:szCs w:val="20"/>
                      </w:rPr>
                      <w:t>Worcestershire</w:t>
                    </w:r>
                  </w:p>
                  <w:p w14:paraId="04808249" w14:textId="77777777" w:rsidR="005219A0" w:rsidRPr="00DD36AF" w:rsidRDefault="005219A0" w:rsidP="00DD36AF">
                    <w:pPr>
                      <w:jc w:val="right"/>
                      <w:rPr>
                        <w:rFonts w:ascii="Arial" w:hAnsi="Arial" w:cs="Arial"/>
                        <w:color w:val="000099"/>
                        <w:sz w:val="20"/>
                        <w:szCs w:val="20"/>
                      </w:rPr>
                    </w:pPr>
                    <w:r w:rsidRPr="00DD36AF">
                      <w:rPr>
                        <w:rFonts w:ascii="Arial" w:hAnsi="Arial" w:cs="Arial"/>
                        <w:color w:val="000099"/>
                        <w:sz w:val="20"/>
                        <w:szCs w:val="20"/>
                      </w:rPr>
                      <w:t>WR14 1AT</w:t>
                    </w:r>
                  </w:p>
                  <w:p w14:paraId="5112CD96" w14:textId="77777777" w:rsidR="005219A0" w:rsidRPr="00DD36AF" w:rsidRDefault="005219A0" w:rsidP="00DD36AF">
                    <w:pPr>
                      <w:jc w:val="right"/>
                      <w:rPr>
                        <w:rFonts w:ascii="Arial" w:hAnsi="Arial" w:cs="Arial"/>
                        <w:color w:val="000099"/>
                        <w:sz w:val="10"/>
                        <w:szCs w:val="10"/>
                      </w:rPr>
                    </w:pPr>
                  </w:p>
                  <w:p w14:paraId="5965CDA1" w14:textId="77777777" w:rsidR="005219A0" w:rsidRPr="00DD36AF" w:rsidRDefault="005219A0" w:rsidP="00DD36AF">
                    <w:pPr>
                      <w:jc w:val="right"/>
                      <w:rPr>
                        <w:rFonts w:ascii="Arial" w:hAnsi="Arial" w:cs="Arial"/>
                        <w:color w:val="000099"/>
                        <w:sz w:val="20"/>
                        <w:szCs w:val="20"/>
                      </w:rPr>
                    </w:pPr>
                    <w:r w:rsidRPr="00DD36AF">
                      <w:rPr>
                        <w:rFonts w:ascii="Arial" w:hAnsi="Arial" w:cs="Arial"/>
                        <w:color w:val="000099"/>
                        <w:sz w:val="20"/>
                        <w:szCs w:val="20"/>
                      </w:rPr>
                      <w:t>Tel:</w:t>
                    </w:r>
                    <w:r w:rsidRPr="00DD36AF">
                      <w:rPr>
                        <w:rFonts w:ascii="Arial" w:hAnsi="Arial" w:cs="Arial"/>
                        <w:color w:val="000099"/>
                        <w:sz w:val="20"/>
                        <w:szCs w:val="20"/>
                      </w:rPr>
                      <w:tab/>
                      <w:t>+44 (0) 1684 573535</w:t>
                    </w:r>
                  </w:p>
                  <w:p w14:paraId="318E8709" w14:textId="77777777" w:rsidR="005219A0" w:rsidRPr="00DD36AF" w:rsidRDefault="005219A0" w:rsidP="00DD36AF">
                    <w:pPr>
                      <w:jc w:val="right"/>
                      <w:rPr>
                        <w:rFonts w:ascii="Arial" w:hAnsi="Arial" w:cs="Arial"/>
                        <w:color w:val="000099"/>
                        <w:sz w:val="20"/>
                        <w:szCs w:val="20"/>
                      </w:rPr>
                    </w:pPr>
                    <w:r w:rsidRPr="00DD36AF">
                      <w:rPr>
                        <w:rFonts w:ascii="Arial" w:hAnsi="Arial" w:cs="Arial"/>
                        <w:color w:val="000099"/>
                        <w:sz w:val="20"/>
                        <w:szCs w:val="20"/>
                      </w:rPr>
                      <w:t>Fax:</w:t>
                    </w:r>
                    <w:r w:rsidRPr="00DD36AF">
                      <w:rPr>
                        <w:rFonts w:ascii="Arial" w:hAnsi="Arial" w:cs="Arial"/>
                        <w:color w:val="000099"/>
                        <w:sz w:val="20"/>
                        <w:szCs w:val="20"/>
                      </w:rPr>
                      <w:tab/>
                      <w:t>+44 (0) 1684 892784</w:t>
                    </w:r>
                  </w:p>
                  <w:p w14:paraId="43DF2D2D" w14:textId="77777777" w:rsidR="005219A0" w:rsidRPr="00DD36AF" w:rsidRDefault="005219A0" w:rsidP="00DD36AF">
                    <w:pPr>
                      <w:jc w:val="right"/>
                      <w:rPr>
                        <w:rFonts w:ascii="Arial" w:hAnsi="Arial" w:cs="Arial"/>
                        <w:sz w:val="10"/>
                        <w:szCs w:val="10"/>
                      </w:rPr>
                    </w:pPr>
                  </w:p>
                  <w:p w14:paraId="63D4E712" w14:textId="77777777" w:rsidR="005219A0" w:rsidRPr="00DD36AF" w:rsidRDefault="005219A0" w:rsidP="00DD36AF">
                    <w:pPr>
                      <w:jc w:val="right"/>
                      <w:rPr>
                        <w:rFonts w:ascii="Arial" w:hAnsi="Arial" w:cs="Arial"/>
                        <w:color w:val="000099"/>
                        <w:sz w:val="20"/>
                        <w:szCs w:val="20"/>
                      </w:rPr>
                    </w:pPr>
                    <w:hyperlink r:id="rId4" w:history="1">
                      <w:r w:rsidRPr="00DD36AF">
                        <w:rPr>
                          <w:rStyle w:val="Hyperlink"/>
                          <w:rFonts w:ascii="Arial" w:hAnsi="Arial" w:cs="Arial"/>
                          <w:color w:val="000099"/>
                          <w:sz w:val="20"/>
                          <w:szCs w:val="20"/>
                          <w:u w:val="none"/>
                        </w:rPr>
                        <w:t>www.flmuk.com</w:t>
                      </w:r>
                    </w:hyperlink>
                  </w:p>
                  <w:p w14:paraId="79B18191" w14:textId="77777777" w:rsidR="005219A0" w:rsidRPr="00DD36AF" w:rsidRDefault="005219A0" w:rsidP="00DD36AF">
                    <w:pPr>
                      <w:jc w:val="right"/>
                      <w:rPr>
                        <w:rFonts w:ascii="Arial" w:hAnsi="Arial" w:cs="Arial"/>
                        <w:color w:val="000099"/>
                        <w:sz w:val="20"/>
                        <w:szCs w:val="20"/>
                      </w:rPr>
                    </w:pPr>
                    <w:hyperlink r:id="rId5" w:history="1">
                      <w:r w:rsidRPr="00DD36AF">
                        <w:rPr>
                          <w:rStyle w:val="Hyperlink"/>
                          <w:rFonts w:ascii="Arial" w:hAnsi="Arial" w:cs="Arial"/>
                          <w:color w:val="000099"/>
                          <w:sz w:val="20"/>
                          <w:szCs w:val="20"/>
                          <w:u w:val="none"/>
                        </w:rPr>
                        <w:t>sales@flmuk.com</w:t>
                      </w:r>
                    </w:hyperlink>
                  </w:p>
                  <w:p w14:paraId="29C48453" w14:textId="77777777" w:rsidR="005219A0" w:rsidRDefault="005219A0" w:rsidP="00DD36AF"/>
                </w:txbxContent>
              </v:textbox>
            </v:shape>
          </w:pict>
        </mc:Fallback>
      </mc:AlternateContent>
    </w:r>
    <w:r>
      <w:ptab w:relativeTo="margin" w:alignment="center" w:leader="none"/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F5F76CA" wp14:editId="5C5CEF0F">
              <wp:simplePos x="0" y="0"/>
              <wp:positionH relativeFrom="column">
                <wp:posOffset>-685800</wp:posOffset>
              </wp:positionH>
              <wp:positionV relativeFrom="paragraph">
                <wp:posOffset>-226695</wp:posOffset>
              </wp:positionV>
              <wp:extent cx="252095" cy="1245235"/>
              <wp:effectExtent l="0" t="1905" r="0" b="63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95" cy="1245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6BB3D1" w14:textId="77777777" w:rsidR="005219A0" w:rsidRDefault="005219A0"/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5F76CA" id="Text Box 4" o:spid="_x0000_s1027" type="#_x0000_t202" style="position:absolute;margin-left:-54pt;margin-top:-17.85pt;width:19.85pt;height:98.0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" stroked="f">
              <v:textbox>
                <w:txbxContent>
                  <w:p w14:paraId="0D6BB3D1" w14:textId="77777777" w:rsidR="005219A0" w:rsidRDefault="005219A0"/>
                </w:txbxContent>
              </v:textbox>
            </v:shape>
          </w:pict>
        </mc:Fallback>
      </mc:AlternateContent>
    </w:r>
    <w:r>
      <w:tab/>
    </w:r>
  </w:p>
  <w:p w14:paraId="4593D626" w14:textId="77777777" w:rsidR="005219A0" w:rsidRDefault="005219A0" w:rsidP="00DD36AF">
    <w:pPr>
      <w:pStyle w:val="Header"/>
      <w:tabs>
        <w:tab w:val="clear" w:pos="8306"/>
        <w:tab w:val="right" w:pos="9746"/>
      </w:tabs>
    </w:pPr>
  </w:p>
  <w:p w14:paraId="538B56C1" w14:textId="77777777" w:rsidR="005219A0" w:rsidRDefault="005219A0" w:rsidP="00DD36AF">
    <w:pPr>
      <w:pStyle w:val="Header"/>
      <w:tabs>
        <w:tab w:val="clear" w:pos="8306"/>
        <w:tab w:val="right" w:pos="9746"/>
      </w:tabs>
    </w:pPr>
  </w:p>
  <w:p w14:paraId="238C19FC" w14:textId="77777777" w:rsidR="005219A0" w:rsidRDefault="005219A0">
    <w:pPr>
      <w:pStyle w:val="Header"/>
    </w:pPr>
  </w:p>
  <w:p w14:paraId="50CD934A" w14:textId="77777777" w:rsidR="005219A0" w:rsidRDefault="005219A0">
    <w:pPr>
      <w:pStyle w:val="Header"/>
    </w:pPr>
  </w:p>
  <w:p w14:paraId="7998674E" w14:textId="77777777" w:rsidR="005219A0" w:rsidRPr="00050909" w:rsidRDefault="005219A0">
    <w:pPr>
      <w:pStyle w:val="Header"/>
      <w:rPr>
        <w:sz w:val="16"/>
        <w:szCs w:val="16"/>
      </w:rPr>
    </w:pPr>
  </w:p>
  <w:p w14:paraId="66C00AFA" w14:textId="77777777" w:rsidR="005219A0" w:rsidRPr="00E8407D" w:rsidRDefault="005219A0">
    <w:pPr>
      <w:pStyle w:val="Header"/>
    </w:pPr>
  </w:p>
  <w:p w14:paraId="70720B88" w14:textId="77777777" w:rsidR="005219A0" w:rsidRPr="00402D0B" w:rsidRDefault="005219A0" w:rsidP="00C835CF">
    <w:pPr>
      <w:pStyle w:val="Header"/>
      <w:ind w:left="-709"/>
      <w:rPr>
        <w:rFonts w:ascii="Arial" w:hAnsi="Arial" w:cs="Arial"/>
      </w:rPr>
    </w:pPr>
    <w:r>
      <w:rPr>
        <w:rFonts w:ascii="Arial" w:hAnsi="Arial" w:cs="Arial"/>
        <w:noProof/>
        <w:lang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44BFDD2" wp14:editId="2255464B">
              <wp:simplePos x="0" y="0"/>
              <wp:positionH relativeFrom="column">
                <wp:posOffset>-731520</wp:posOffset>
              </wp:positionH>
              <wp:positionV relativeFrom="paragraph">
                <wp:posOffset>253365</wp:posOffset>
              </wp:positionV>
              <wp:extent cx="7770495" cy="0"/>
              <wp:effectExtent l="30480" t="34290" r="28575" b="32385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0495" cy="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D2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CEB7F9"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7.6pt,19.95pt" to="554.2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" strokecolor="#d20000" strokeweight="4.5pt"/>
          </w:pict>
        </mc:Fallback>
      </mc:AlternateContent>
    </w:r>
    <w:r>
      <w:rPr>
        <w:rFonts w:ascii="Arial" w:hAnsi="Arial" w:cs="Arial"/>
      </w:rPr>
      <w:t xml:space="preserve">The World’s Largest Manufacturer of Line Marking Paints &amp; Equipment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F6840"/>
    <w:multiLevelType w:val="hybridMultilevel"/>
    <w:tmpl w:val="74A44C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AB65CF"/>
    <w:multiLevelType w:val="hybridMultilevel"/>
    <w:tmpl w:val="9B2ED7E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BD0FCA"/>
    <w:multiLevelType w:val="hybridMultilevel"/>
    <w:tmpl w:val="B7722A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927A78"/>
    <w:multiLevelType w:val="hybridMultilevel"/>
    <w:tmpl w:val="BB065F64"/>
    <w:lvl w:ilvl="0" w:tplc="B5120FE2">
      <w:start w:val="7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9239486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8646786">
    <w:abstractNumId w:val="3"/>
  </w:num>
  <w:num w:numId="3" w16cid:durableId="15424011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63868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8">
      <o:colormru v:ext="edit" colors="#c00,red,#d20000"/>
      <o:colormenu v:ext="edit" strokecolor="#d200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AA4"/>
    <w:rsid w:val="00025924"/>
    <w:rsid w:val="00036052"/>
    <w:rsid w:val="00050909"/>
    <w:rsid w:val="00057761"/>
    <w:rsid w:val="0006020E"/>
    <w:rsid w:val="00064BB3"/>
    <w:rsid w:val="00067C38"/>
    <w:rsid w:val="00070E44"/>
    <w:rsid w:val="000852F1"/>
    <w:rsid w:val="0008779C"/>
    <w:rsid w:val="000917AC"/>
    <w:rsid w:val="00096EA5"/>
    <w:rsid w:val="000A10B7"/>
    <w:rsid w:val="000C2AAF"/>
    <w:rsid w:val="000D1107"/>
    <w:rsid w:val="000F2BA7"/>
    <w:rsid w:val="000F2C0D"/>
    <w:rsid w:val="00106B2D"/>
    <w:rsid w:val="00122E5A"/>
    <w:rsid w:val="00126A84"/>
    <w:rsid w:val="001305E5"/>
    <w:rsid w:val="00131830"/>
    <w:rsid w:val="001523AD"/>
    <w:rsid w:val="00185E3F"/>
    <w:rsid w:val="00192940"/>
    <w:rsid w:val="001B7C25"/>
    <w:rsid w:val="001D6215"/>
    <w:rsid w:val="001E22BA"/>
    <w:rsid w:val="00202F87"/>
    <w:rsid w:val="00204ED7"/>
    <w:rsid w:val="002065C4"/>
    <w:rsid w:val="00214A99"/>
    <w:rsid w:val="00217B18"/>
    <w:rsid w:val="002538A6"/>
    <w:rsid w:val="002550EC"/>
    <w:rsid w:val="002630F3"/>
    <w:rsid w:val="00287CF1"/>
    <w:rsid w:val="00295EB0"/>
    <w:rsid w:val="002D29A9"/>
    <w:rsid w:val="002D6A8C"/>
    <w:rsid w:val="002E4EB7"/>
    <w:rsid w:val="002E706C"/>
    <w:rsid w:val="002F692E"/>
    <w:rsid w:val="002F7B04"/>
    <w:rsid w:val="00317DA0"/>
    <w:rsid w:val="003439C4"/>
    <w:rsid w:val="0035521E"/>
    <w:rsid w:val="003646DE"/>
    <w:rsid w:val="00366EB0"/>
    <w:rsid w:val="00373236"/>
    <w:rsid w:val="00382A9F"/>
    <w:rsid w:val="00394872"/>
    <w:rsid w:val="003A1BCE"/>
    <w:rsid w:val="003A1FA0"/>
    <w:rsid w:val="003B79AF"/>
    <w:rsid w:val="003D703B"/>
    <w:rsid w:val="003E74F0"/>
    <w:rsid w:val="00402D0B"/>
    <w:rsid w:val="00411B38"/>
    <w:rsid w:val="00413824"/>
    <w:rsid w:val="00420484"/>
    <w:rsid w:val="00445486"/>
    <w:rsid w:val="00454B18"/>
    <w:rsid w:val="00476EE4"/>
    <w:rsid w:val="00487732"/>
    <w:rsid w:val="00492212"/>
    <w:rsid w:val="0049340A"/>
    <w:rsid w:val="004C2BCC"/>
    <w:rsid w:val="004C6541"/>
    <w:rsid w:val="004D549C"/>
    <w:rsid w:val="004F3491"/>
    <w:rsid w:val="004F3539"/>
    <w:rsid w:val="00501213"/>
    <w:rsid w:val="005128EC"/>
    <w:rsid w:val="00520DA6"/>
    <w:rsid w:val="005219A0"/>
    <w:rsid w:val="00541184"/>
    <w:rsid w:val="00564252"/>
    <w:rsid w:val="0057288B"/>
    <w:rsid w:val="00584469"/>
    <w:rsid w:val="005B5B66"/>
    <w:rsid w:val="005F7DD6"/>
    <w:rsid w:val="00606509"/>
    <w:rsid w:val="006135AC"/>
    <w:rsid w:val="00615249"/>
    <w:rsid w:val="00623875"/>
    <w:rsid w:val="00637F31"/>
    <w:rsid w:val="00644D71"/>
    <w:rsid w:val="0064525C"/>
    <w:rsid w:val="00667D17"/>
    <w:rsid w:val="00670D51"/>
    <w:rsid w:val="006729CF"/>
    <w:rsid w:val="006730BA"/>
    <w:rsid w:val="00684152"/>
    <w:rsid w:val="00684296"/>
    <w:rsid w:val="00687D1A"/>
    <w:rsid w:val="006903F2"/>
    <w:rsid w:val="00694EC8"/>
    <w:rsid w:val="00695E7E"/>
    <w:rsid w:val="006A35D8"/>
    <w:rsid w:val="006A3F88"/>
    <w:rsid w:val="006A7E34"/>
    <w:rsid w:val="006B06D3"/>
    <w:rsid w:val="006B6AEF"/>
    <w:rsid w:val="006D1101"/>
    <w:rsid w:val="006D5B64"/>
    <w:rsid w:val="006E2B7E"/>
    <w:rsid w:val="006F2782"/>
    <w:rsid w:val="006F57A8"/>
    <w:rsid w:val="007178E8"/>
    <w:rsid w:val="007267F4"/>
    <w:rsid w:val="00737267"/>
    <w:rsid w:val="00742BA5"/>
    <w:rsid w:val="0075342E"/>
    <w:rsid w:val="00762864"/>
    <w:rsid w:val="007628EB"/>
    <w:rsid w:val="00765500"/>
    <w:rsid w:val="0076566B"/>
    <w:rsid w:val="00771291"/>
    <w:rsid w:val="00775CD6"/>
    <w:rsid w:val="0078334A"/>
    <w:rsid w:val="00785214"/>
    <w:rsid w:val="007870C8"/>
    <w:rsid w:val="00792288"/>
    <w:rsid w:val="007B1B1D"/>
    <w:rsid w:val="007C6E41"/>
    <w:rsid w:val="007F1623"/>
    <w:rsid w:val="00803AE8"/>
    <w:rsid w:val="00810AAD"/>
    <w:rsid w:val="008116E3"/>
    <w:rsid w:val="00814F04"/>
    <w:rsid w:val="008524AF"/>
    <w:rsid w:val="0086145F"/>
    <w:rsid w:val="008648BA"/>
    <w:rsid w:val="00865C7D"/>
    <w:rsid w:val="00872360"/>
    <w:rsid w:val="00885555"/>
    <w:rsid w:val="008A7C73"/>
    <w:rsid w:val="008B1168"/>
    <w:rsid w:val="008C13E3"/>
    <w:rsid w:val="008D42E6"/>
    <w:rsid w:val="008D772C"/>
    <w:rsid w:val="008F3481"/>
    <w:rsid w:val="008F5C26"/>
    <w:rsid w:val="00905431"/>
    <w:rsid w:val="009114EC"/>
    <w:rsid w:val="009210D9"/>
    <w:rsid w:val="00924392"/>
    <w:rsid w:val="00944DFA"/>
    <w:rsid w:val="00952EA2"/>
    <w:rsid w:val="009731A8"/>
    <w:rsid w:val="00986E08"/>
    <w:rsid w:val="009903FA"/>
    <w:rsid w:val="009A16AF"/>
    <w:rsid w:val="009A468D"/>
    <w:rsid w:val="009B110D"/>
    <w:rsid w:val="009C62A4"/>
    <w:rsid w:val="009D08F6"/>
    <w:rsid w:val="009D6360"/>
    <w:rsid w:val="009E25F0"/>
    <w:rsid w:val="009F6D16"/>
    <w:rsid w:val="00A031C5"/>
    <w:rsid w:val="00A0366A"/>
    <w:rsid w:val="00A05A1D"/>
    <w:rsid w:val="00A1037F"/>
    <w:rsid w:val="00A1040D"/>
    <w:rsid w:val="00A11CFC"/>
    <w:rsid w:val="00A13C7D"/>
    <w:rsid w:val="00A23DE2"/>
    <w:rsid w:val="00A3483C"/>
    <w:rsid w:val="00A54CFA"/>
    <w:rsid w:val="00A66AA4"/>
    <w:rsid w:val="00A70EA7"/>
    <w:rsid w:val="00AB06E2"/>
    <w:rsid w:val="00AB3666"/>
    <w:rsid w:val="00AC460E"/>
    <w:rsid w:val="00AD26D7"/>
    <w:rsid w:val="00AE4F54"/>
    <w:rsid w:val="00AF006B"/>
    <w:rsid w:val="00AF3C94"/>
    <w:rsid w:val="00B113E9"/>
    <w:rsid w:val="00B22F04"/>
    <w:rsid w:val="00B44580"/>
    <w:rsid w:val="00B44EFF"/>
    <w:rsid w:val="00B45855"/>
    <w:rsid w:val="00B55422"/>
    <w:rsid w:val="00B56276"/>
    <w:rsid w:val="00B806F0"/>
    <w:rsid w:val="00B807A3"/>
    <w:rsid w:val="00B96AA7"/>
    <w:rsid w:val="00BA429C"/>
    <w:rsid w:val="00BC6129"/>
    <w:rsid w:val="00BD2EF2"/>
    <w:rsid w:val="00BE31E8"/>
    <w:rsid w:val="00C01F1F"/>
    <w:rsid w:val="00C05BC8"/>
    <w:rsid w:val="00C131D5"/>
    <w:rsid w:val="00C221F6"/>
    <w:rsid w:val="00C354C1"/>
    <w:rsid w:val="00C373C9"/>
    <w:rsid w:val="00C57045"/>
    <w:rsid w:val="00C835CF"/>
    <w:rsid w:val="00C84A60"/>
    <w:rsid w:val="00C87BA1"/>
    <w:rsid w:val="00C944C3"/>
    <w:rsid w:val="00CB5D1A"/>
    <w:rsid w:val="00CD43C0"/>
    <w:rsid w:val="00CD5CE9"/>
    <w:rsid w:val="00CE61C5"/>
    <w:rsid w:val="00D12630"/>
    <w:rsid w:val="00D16CEF"/>
    <w:rsid w:val="00D17D9C"/>
    <w:rsid w:val="00D21183"/>
    <w:rsid w:val="00D50E27"/>
    <w:rsid w:val="00D61126"/>
    <w:rsid w:val="00D653F2"/>
    <w:rsid w:val="00D6590F"/>
    <w:rsid w:val="00D8176A"/>
    <w:rsid w:val="00D85FA6"/>
    <w:rsid w:val="00D964C4"/>
    <w:rsid w:val="00DA2947"/>
    <w:rsid w:val="00DB54DE"/>
    <w:rsid w:val="00DB6026"/>
    <w:rsid w:val="00DC26FC"/>
    <w:rsid w:val="00DC46DA"/>
    <w:rsid w:val="00DC4766"/>
    <w:rsid w:val="00DC672B"/>
    <w:rsid w:val="00DD36AF"/>
    <w:rsid w:val="00DE1069"/>
    <w:rsid w:val="00DE1CD6"/>
    <w:rsid w:val="00DE6ACF"/>
    <w:rsid w:val="00DF208F"/>
    <w:rsid w:val="00E15A7A"/>
    <w:rsid w:val="00E17DD1"/>
    <w:rsid w:val="00E55A88"/>
    <w:rsid w:val="00E56EDE"/>
    <w:rsid w:val="00E7468F"/>
    <w:rsid w:val="00E8407D"/>
    <w:rsid w:val="00E92BC1"/>
    <w:rsid w:val="00E943EC"/>
    <w:rsid w:val="00E94B5D"/>
    <w:rsid w:val="00EA79C6"/>
    <w:rsid w:val="00EB3603"/>
    <w:rsid w:val="00ED4A99"/>
    <w:rsid w:val="00EE732E"/>
    <w:rsid w:val="00F05B60"/>
    <w:rsid w:val="00F101D4"/>
    <w:rsid w:val="00F60C09"/>
    <w:rsid w:val="00F60D9B"/>
    <w:rsid w:val="00F75BBA"/>
    <w:rsid w:val="00F82C5E"/>
    <w:rsid w:val="00F963DE"/>
    <w:rsid w:val="00FA0C83"/>
    <w:rsid w:val="00FB5402"/>
    <w:rsid w:val="00FC743E"/>
    <w:rsid w:val="00FC7452"/>
    <w:rsid w:val="00FE3ED3"/>
    <w:rsid w:val="00FE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>
      <o:colormru v:ext="edit" colors="#c00,red,#d20000"/>
      <o:colormenu v:ext="edit" strokecolor="#d20000"/>
    </o:shapedefaults>
    <o:shapelayout v:ext="edit">
      <o:idmap v:ext="edit" data="1"/>
    </o:shapelayout>
  </w:shapeDefaults>
  <w:decimalSymbol w:val="."/>
  <w:listSeparator w:val=","/>
  <w14:docId w14:val="7AC29819"/>
  <w15:docId w15:val="{43E8C49F-FCB5-4FA3-8ED3-AD26F567C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276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06B2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06B2D"/>
    <w:pPr>
      <w:tabs>
        <w:tab w:val="center" w:pos="4153"/>
        <w:tab w:val="right" w:pos="8306"/>
      </w:tabs>
    </w:pPr>
  </w:style>
  <w:style w:type="paragraph" w:styleId="NoSpacing">
    <w:name w:val="No Spacing"/>
    <w:uiPriority w:val="1"/>
    <w:qFormat/>
    <w:rsid w:val="00476EE4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B113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BE31E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42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2E6"/>
    <w:rPr>
      <w:rFonts w:ascii="Tahoma" w:hAnsi="Tahoma" w:cs="Tahoma"/>
      <w:sz w:val="16"/>
      <w:szCs w:val="16"/>
      <w:lang w:eastAsia="zh-CN"/>
    </w:rPr>
  </w:style>
  <w:style w:type="paragraph" w:customStyle="1" w:styleId="Default">
    <w:name w:val="Default"/>
    <w:rsid w:val="00D6590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730BA"/>
    <w:rPr>
      <w:b/>
      <w:bCs/>
    </w:rPr>
  </w:style>
  <w:style w:type="character" w:customStyle="1" w:styleId="skypec2cprintcontainer">
    <w:name w:val="skype_c2c_print_container"/>
    <w:basedOn w:val="DefaultParagraphFont"/>
    <w:rsid w:val="000D1107"/>
  </w:style>
  <w:style w:type="character" w:styleId="UnresolvedMention">
    <w:name w:val="Unresolved Mention"/>
    <w:basedOn w:val="DefaultParagraphFont"/>
    <w:uiPriority w:val="99"/>
    <w:semiHidden/>
    <w:unhideWhenUsed/>
    <w:rsid w:val="009210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5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53763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31659">
          <w:marLeft w:val="225"/>
          <w:marRight w:val="225"/>
          <w:marTop w:val="225"/>
          <w:marBottom w:val="225"/>
          <w:divBdr>
            <w:top w:val="single" w:sz="6" w:space="0" w:color="174E45"/>
            <w:left w:val="single" w:sz="6" w:space="0" w:color="174E45"/>
            <w:bottom w:val="single" w:sz="6" w:space="0" w:color="174E45"/>
            <w:right w:val="single" w:sz="6" w:space="0" w:color="174E45"/>
          </w:divBdr>
          <w:divsChild>
            <w:div w:id="94234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7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2816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0C0C0"/>
                        <w:left w:val="single" w:sz="6" w:space="4" w:color="C0C0C0"/>
                        <w:bottom w:val="single" w:sz="6" w:space="4" w:color="C0C0C0"/>
                        <w:right w:val="single" w:sz="6" w:space="4" w:color="C0C0C0"/>
                      </w:divBdr>
                      <w:divsChild>
                        <w:div w:id="110874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6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557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99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81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1008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7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les@flmuk.com" TargetMode="External"/><Relationship Id="rId2" Type="http://schemas.openxmlformats.org/officeDocument/2006/relationships/hyperlink" Target="http://www.flmuk.com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sales@flmuk.com" TargetMode="External"/><Relationship Id="rId4" Type="http://schemas.openxmlformats.org/officeDocument/2006/relationships/hyperlink" Target="http://www.flmu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857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Fleet Line Markers Ltd.</Company>
  <LinksUpToDate>false</LinksUpToDate>
  <CharactersWithSpaces>1025</CharactersWithSpaces>
  <SharedDoc>false</SharedDoc>
  <HLinks>
    <vt:vector size="12" baseType="variant">
      <vt:variant>
        <vt:i4>524377</vt:i4>
      </vt:variant>
      <vt:variant>
        <vt:i4>3</vt:i4>
      </vt:variant>
      <vt:variant>
        <vt:i4>0</vt:i4>
      </vt:variant>
      <vt:variant>
        <vt:i4>5</vt:i4>
      </vt:variant>
      <vt:variant>
        <vt:lpwstr>https://remote.fleetlinemarkers.com/owa/redir.aspx?C=f37a4059bd7a42fcae34f7b3d9f0c597&amp;URL=mailto%3aASargent%40valeofglamorgan.gov.uk</vt:lpwstr>
      </vt:variant>
      <vt:variant>
        <vt:lpwstr/>
      </vt:variant>
      <vt:variant>
        <vt:i4>3735664</vt:i4>
      </vt:variant>
      <vt:variant>
        <vt:i4>0</vt:i4>
      </vt:variant>
      <vt:variant>
        <vt:i4>0</vt:i4>
      </vt:variant>
      <vt:variant>
        <vt:i4>5</vt:i4>
      </vt:variant>
      <vt:variant>
        <vt:lpwstr>https://remote.fleetlinemarkers.com/owa/redir.aspx?C=f37a4059bd7a42fcae34f7b3d9f0c597&amp;URL=mailto%3aHRJames%40valeofglamorgan.gov.uk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 Haffield</dc:creator>
  <cp:lastModifiedBy>Iain Courage</cp:lastModifiedBy>
  <cp:revision>2</cp:revision>
  <cp:lastPrinted>2025-03-17T11:49:00Z</cp:lastPrinted>
  <dcterms:created xsi:type="dcterms:W3CDTF">2026-01-06T09:16:00Z</dcterms:created>
  <dcterms:modified xsi:type="dcterms:W3CDTF">2026-01-06T09:16:00Z</dcterms:modified>
</cp:coreProperties>
</file>